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15" w:rsidRDefault="001E0B15" w:rsidP="001E0B15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Robyn</w:t>
      </w:r>
      <w:r w:rsidR="00702B28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Friday, 29 May 2015 4:59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 cosmetic procedures</w:t>
      </w:r>
    </w:p>
    <w:p w:rsidR="001E0B15" w:rsidRDefault="001E0B15" w:rsidP="001E0B15"/>
    <w:p w:rsidR="001E0B15" w:rsidRDefault="001E0B15" w:rsidP="001E0B15">
      <w:pPr>
        <w:rPr>
          <w:rFonts w:ascii="Calibri" w:eastAsia="Times New Roman" w:hAnsi="Calibri"/>
          <w:color w:val="262626"/>
        </w:rPr>
      </w:pPr>
      <w:r>
        <w:rPr>
          <w:rFonts w:ascii="Calibri" w:eastAsia="Times New Roman" w:hAnsi="Calibri"/>
          <w:color w:val="262626"/>
        </w:rPr>
        <w:t>‎Hello</w:t>
      </w:r>
    </w:p>
    <w:p w:rsidR="001E0B15" w:rsidRDefault="001E0B15" w:rsidP="001E0B15">
      <w:pPr>
        <w:rPr>
          <w:rFonts w:ascii="Calibri" w:eastAsia="Times New Roman" w:hAnsi="Calibri"/>
          <w:color w:val="262626"/>
        </w:rPr>
      </w:pPr>
      <w:r>
        <w:rPr>
          <w:rFonts w:ascii="Calibri" w:eastAsia="Times New Roman" w:hAnsi="Calibri"/>
          <w:color w:val="262626"/>
        </w:rPr>
        <w:t>I have noticed nurses have set up clinics providing invasive cosmetic procedures. Will the board be considering this? For example ensuring they work under the support and guidance of a medical practitioner</w:t>
      </w:r>
      <w:r w:rsidR="00702B28">
        <w:rPr>
          <w:rFonts w:ascii="Calibri" w:eastAsia="Times New Roman" w:hAnsi="Calibri"/>
          <w:color w:val="262626"/>
        </w:rPr>
        <w:t xml:space="preserve"> </w:t>
      </w:r>
    </w:p>
    <w:p w:rsidR="001E0B15" w:rsidRDefault="001E0B15" w:rsidP="001E0B15">
      <w:pPr>
        <w:rPr>
          <w:rFonts w:ascii="Calibri" w:eastAsia="Times New Roman" w:hAnsi="Calibri"/>
          <w:color w:val="262626"/>
        </w:rPr>
      </w:pPr>
      <w:r>
        <w:rPr>
          <w:rFonts w:ascii="Calibri" w:eastAsia="Times New Roman" w:hAnsi="Calibri"/>
          <w:color w:val="262626"/>
        </w:rPr>
        <w:t>Regards</w:t>
      </w:r>
    </w:p>
    <w:p w:rsidR="001E0B15" w:rsidRDefault="001E0B15" w:rsidP="001E0B15">
      <w:pPr>
        <w:rPr>
          <w:rFonts w:ascii="Calibri" w:eastAsia="Times New Roman" w:hAnsi="Calibri"/>
          <w:color w:val="262626"/>
        </w:rPr>
      </w:pPr>
      <w:r>
        <w:rPr>
          <w:rFonts w:ascii="Calibri" w:eastAsia="Times New Roman" w:hAnsi="Calibri"/>
          <w:color w:val="262626"/>
        </w:rPr>
        <w:t>Dr Robyn James</w:t>
      </w:r>
    </w:p>
    <w:p w:rsidR="00DA1315" w:rsidRDefault="001B46D9"/>
    <w:sectPr w:rsidR="00DA1315" w:rsidSect="00DD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1E0B15"/>
    <w:rsid w:val="0005620A"/>
    <w:rsid w:val="001B46D9"/>
    <w:rsid w:val="001E0B15"/>
    <w:rsid w:val="002C169E"/>
    <w:rsid w:val="00702B28"/>
    <w:rsid w:val="00AD0E4E"/>
    <w:rsid w:val="00DD5119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68150-0BCF-41AC-A479-6FD6212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1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Dr Robyn James</dc:title>
  <dc:subject>Submission</dc:subject>
  <dc:creator>Medical Board</dc:creator>
  <cp:lastModifiedBy>Sheryl Kamath</cp:lastModifiedBy>
  <cp:revision>2</cp:revision>
  <dcterms:created xsi:type="dcterms:W3CDTF">2015-09-16T05:28:00Z</dcterms:created>
  <dcterms:modified xsi:type="dcterms:W3CDTF">2015-09-16T05:28:00Z</dcterms:modified>
</cp:coreProperties>
</file>