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8CA" w:rsidRDefault="008378CA" w:rsidP="00CC7BB5">
      <w:pPr>
        <w:pStyle w:val="NoSpacing"/>
        <w:rPr>
          <w:rFonts w:ascii="Tahoma" w:eastAsia="Times New Roman" w:hAnsi="Tahoma" w:cs="Tahoma"/>
          <w:sz w:val="20"/>
          <w:szCs w:val="20"/>
          <w:lang w:val="en-US"/>
        </w:rPr>
      </w:pPr>
      <w:bookmarkStart w:id="0" w:name="_GoBack"/>
      <w:bookmarkEnd w:id="0"/>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Emily </w:t>
      </w:r>
      <w:r w:rsidR="00CC7BB5" w:rsidRPr="003614F2">
        <w:rPr>
          <w:highlight w:val="black"/>
        </w:rPr>
        <w:t>Content redacted</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Monday, 27 April 2015 7:36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medboardconsultation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Consulation - Registered medical practitioners who provide cosmetic medical and surgical procedures</w:t>
      </w:r>
    </w:p>
    <w:p w:rsidR="008378CA" w:rsidRDefault="008378CA" w:rsidP="008378CA"/>
    <w:p w:rsidR="008378CA" w:rsidRDefault="008378CA" w:rsidP="008378CA">
      <w:r>
        <w:t>To Whom It May Concern,</w:t>
      </w:r>
    </w:p>
    <w:p w:rsidR="008378CA" w:rsidRDefault="008378CA" w:rsidP="008378CA">
      <w:r>
        <w:t> </w:t>
      </w:r>
    </w:p>
    <w:p w:rsidR="008378CA" w:rsidRDefault="008378CA" w:rsidP="008378CA">
      <w:r>
        <w:t>I have been treated by my nurse many times, following joint consultation with medical doctor. This has been supported by a real time video consultation with another doctor. The real time consultation included discussion about my health history and medications. In all my treatment sessions, the nurse gives me full information of treatment options, possible complications, treatment for complications, costs as well as alternatives.</w:t>
      </w:r>
    </w:p>
    <w:p w:rsidR="008378CA" w:rsidRDefault="008378CA" w:rsidP="008378CA">
      <w:r>
        <w:t> </w:t>
      </w:r>
    </w:p>
    <w:p w:rsidR="008378CA" w:rsidRDefault="008378CA" w:rsidP="008378CA">
      <w:r>
        <w:t>I provided my informed consent on this basis, which I would of course not have done, if I had not felt very safe about my nurse and her knowledge, professionalism and experience when providing me with quality treatment.</w:t>
      </w:r>
    </w:p>
    <w:p w:rsidR="008378CA" w:rsidRDefault="008378CA" w:rsidP="008378CA">
      <w:r>
        <w:t> </w:t>
      </w:r>
    </w:p>
    <w:p w:rsidR="008378CA" w:rsidRDefault="008378CA" w:rsidP="008378CA">
      <w:r>
        <w:t>I have never felt rushed when being treated by my nurse, and felt the one on one consultation was thorough and relaxed, unlike many visits to the local gp, which has a waiting room full of people!</w:t>
      </w:r>
    </w:p>
    <w:p w:rsidR="008378CA" w:rsidRDefault="008378CA" w:rsidP="008378CA">
      <w:r>
        <w:t> </w:t>
      </w:r>
    </w:p>
    <w:p w:rsidR="008378CA" w:rsidRDefault="008378CA" w:rsidP="008378CA">
      <w:r>
        <w:t>I truly believe that the quality of care I receive would be jeopardised if I were forced to seek treatment from a doctor for this service.</w:t>
      </w:r>
    </w:p>
    <w:p w:rsidR="008378CA" w:rsidRDefault="008378CA" w:rsidP="008378CA">
      <w:r>
        <w:t> </w:t>
      </w:r>
    </w:p>
    <w:p w:rsidR="008378CA" w:rsidRDefault="008378CA" w:rsidP="008378CA">
      <w:r>
        <w:rPr>
          <w:lang w:val="en-US"/>
        </w:rPr>
        <w:t> </w:t>
      </w:r>
    </w:p>
    <w:p w:rsidR="008378CA" w:rsidRDefault="008378CA" w:rsidP="008378CA">
      <w:r>
        <w:rPr>
          <w:lang w:val="en-US"/>
        </w:rPr>
        <w:t>Regards,</w:t>
      </w:r>
    </w:p>
    <w:p w:rsidR="008378CA" w:rsidRDefault="008378CA" w:rsidP="008378CA">
      <w:r>
        <w:rPr>
          <w:lang w:val="en-US"/>
        </w:rPr>
        <w:t> </w:t>
      </w:r>
    </w:p>
    <w:p w:rsidR="00CC7BB5" w:rsidRDefault="008378CA" w:rsidP="00CC7BB5">
      <w:pPr>
        <w:pStyle w:val="NoSpacing"/>
      </w:pPr>
      <w:r>
        <w:rPr>
          <w:lang w:val="en-US"/>
        </w:rPr>
        <w:t xml:space="preserve">Emily </w:t>
      </w:r>
      <w:r w:rsidR="00CC7BB5" w:rsidRPr="003614F2">
        <w:rPr>
          <w:highlight w:val="black"/>
        </w:rPr>
        <w:t>Content redacted</w:t>
      </w:r>
    </w:p>
    <w:p w:rsidR="008378CA" w:rsidRDefault="008378CA" w:rsidP="008378CA"/>
    <w:sectPr w:rsidR="008378CA" w:rsidSect="00F05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8378CA"/>
    <w:rsid w:val="00003A7A"/>
    <w:rsid w:val="0005620A"/>
    <w:rsid w:val="00270A02"/>
    <w:rsid w:val="002C7F79"/>
    <w:rsid w:val="00767B15"/>
    <w:rsid w:val="008378CA"/>
    <w:rsid w:val="0088747D"/>
    <w:rsid w:val="00AD0E4E"/>
    <w:rsid w:val="00BC5D95"/>
    <w:rsid w:val="00CC7BB5"/>
    <w:rsid w:val="00F05CBD"/>
    <w:rsid w:val="00F24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8BF25-545D-436A-8F4C-E1633091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8CA"/>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8CA"/>
    <w:rPr>
      <w:color w:val="0000FF"/>
      <w:u w:val="single"/>
    </w:rPr>
  </w:style>
  <w:style w:type="paragraph" w:styleId="NoSpacing">
    <w:name w:val="No Spacing"/>
    <w:uiPriority w:val="1"/>
    <w:qFormat/>
    <w:rsid w:val="00CC7B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6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Emily</dc:title>
  <dc:subject>Submission</dc:subject>
  <dc:creator>Medical Board</dc:creator>
  <cp:lastModifiedBy>Sheryl Kamath</cp:lastModifiedBy>
  <cp:revision>2</cp:revision>
  <dcterms:created xsi:type="dcterms:W3CDTF">2015-09-15T05:43:00Z</dcterms:created>
  <dcterms:modified xsi:type="dcterms:W3CDTF">2015-09-15T05:43:00Z</dcterms:modified>
</cp:coreProperties>
</file>