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96" w:rsidRDefault="00986C96" w:rsidP="00986C96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Thomas Ledger</w:t>
      </w:r>
      <w:r w:rsidR="00723BB3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Sunday, 29 March 2015 11:28 AM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medboardconsultation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Guidelines for cosmetic surgery</w:t>
      </w:r>
    </w:p>
    <w:p w:rsidR="00986C96" w:rsidRDefault="00986C96" w:rsidP="00986C96"/>
    <w:p w:rsidR="00986C96" w:rsidRDefault="00986C96" w:rsidP="00986C96">
      <w:pPr>
        <w:spacing w:after="240"/>
        <w:rPr>
          <w:rFonts w:ascii="Georgia" w:hAnsi="Georgia"/>
        </w:rPr>
      </w:pPr>
      <w:r>
        <w:rPr>
          <w:rFonts w:ascii="Georgia" w:hAnsi="Georgia"/>
        </w:rPr>
        <w:t>Dear AHPRA,</w:t>
      </w:r>
    </w:p>
    <w:p w:rsidR="00986C96" w:rsidRDefault="00986C96" w:rsidP="00986C96">
      <w:pPr>
        <w:spacing w:after="240"/>
        <w:rPr>
          <w:rFonts w:ascii="Georgia" w:hAnsi="Georgia"/>
        </w:rPr>
      </w:pPr>
      <w:r>
        <w:rPr>
          <w:rFonts w:ascii="Georgia" w:hAnsi="Georgia"/>
        </w:rPr>
        <w:t>Thank you for your considered approach to cosmetic surgery guidelines. As an</w:t>
      </w:r>
      <w:proofErr w:type="gramStart"/>
      <w:r>
        <w:rPr>
          <w:rFonts w:ascii="Georgia" w:hAnsi="Georgia"/>
        </w:rPr>
        <w:t>  intern</w:t>
      </w:r>
      <w:proofErr w:type="gramEnd"/>
      <w:r>
        <w:rPr>
          <w:rFonts w:ascii="Georgia" w:hAnsi="Georgia"/>
        </w:rPr>
        <w:t xml:space="preserve"> doctor I fully support several aspects stated, including the mandatory 'cooling off' periods for cosmetic procedures. In addition I am disheartened, but understand it is necessary, to explicitly state that there should be a face-to-face meeting for several cosmetic </w:t>
      </w:r>
      <w:proofErr w:type="spellStart"/>
      <w:r>
        <w:rPr>
          <w:rFonts w:ascii="Georgia" w:hAnsi="Georgia"/>
        </w:rPr>
        <w:t>injectables</w:t>
      </w:r>
      <w:proofErr w:type="spellEnd"/>
      <w:r>
        <w:rPr>
          <w:rFonts w:ascii="Georgia" w:hAnsi="Georgia"/>
        </w:rPr>
        <w:t>, and that treating practitioners should be the ones responsible for any emergency complications.</w:t>
      </w:r>
    </w:p>
    <w:p w:rsidR="00986C96" w:rsidRDefault="00986C96" w:rsidP="00986C96">
      <w:pPr>
        <w:rPr>
          <w:rFonts w:ascii="Georgia" w:hAnsi="Georgia"/>
        </w:rPr>
      </w:pPr>
      <w:r>
        <w:rPr>
          <w:rFonts w:ascii="Georgia" w:hAnsi="Georgia"/>
        </w:rPr>
        <w:t>Kind regards,</w:t>
      </w:r>
    </w:p>
    <w:p w:rsidR="00986C96" w:rsidRDefault="00986C96" w:rsidP="00986C96">
      <w:pPr>
        <w:rPr>
          <w:rFonts w:ascii="Georgia" w:hAnsi="Georgia"/>
        </w:rPr>
      </w:pPr>
      <w:r>
        <w:rPr>
          <w:rFonts w:ascii="Georgia" w:hAnsi="Georgia"/>
        </w:rPr>
        <w:t>Tom Ledger,</w:t>
      </w:r>
    </w:p>
    <w:p w:rsidR="00986C96" w:rsidRDefault="00986C96" w:rsidP="00986C96">
      <w:pPr>
        <w:rPr>
          <w:rFonts w:ascii="Georgia" w:hAnsi="Georgia"/>
        </w:rPr>
      </w:pPr>
      <w:r>
        <w:rPr>
          <w:rFonts w:ascii="Georgia" w:hAnsi="Georgia"/>
        </w:rPr>
        <w:t>Hornsby Hospital (JMO)</w:t>
      </w:r>
    </w:p>
    <w:p w:rsidR="00DA1315" w:rsidRDefault="00C709B8"/>
    <w:sectPr w:rsidR="00DA1315" w:rsidSect="00940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6C96"/>
    <w:rsid w:val="0005620A"/>
    <w:rsid w:val="001B079A"/>
    <w:rsid w:val="00723BB3"/>
    <w:rsid w:val="00940561"/>
    <w:rsid w:val="00986C96"/>
    <w:rsid w:val="00AD0E4E"/>
    <w:rsid w:val="00C709B8"/>
    <w:rsid w:val="00F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14C96-7079-4D35-9DD0-1472A25D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C9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medical practitioners providing cosmetic medical and surgical procedures - Dr Tom Ledger</dc:title>
  <dc:subject>Submission</dc:subject>
  <dc:creator>Medical Board</dc:creator>
  <cp:lastModifiedBy>Gareth Meade</cp:lastModifiedBy>
  <cp:revision>2</cp:revision>
  <dcterms:created xsi:type="dcterms:W3CDTF">2015-09-15T02:03:00Z</dcterms:created>
  <dcterms:modified xsi:type="dcterms:W3CDTF">2015-09-15T02:03:00Z</dcterms:modified>
</cp:coreProperties>
</file>